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5801" w14:textId="07A36E48" w:rsidR="00A13233" w:rsidRPr="00E36BEF" w:rsidRDefault="00A13233" w:rsidP="00FC1413">
      <w:pPr>
        <w:shd w:val="clear" w:color="auto" w:fill="FFFFFF"/>
        <w:spacing w:after="345" w:line="648" w:lineRule="atLeast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</w:pPr>
      <w:r w:rsidRPr="00E36BEF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ПЕРЕЧЕНЬ АДМИНИСТРАТИВНЫХ ПРОЦЕДУР, ОСУЩЕСТВЛЯЕМЫХ </w:t>
      </w:r>
      <w:r w:rsidR="00DD33F6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филиалом Строительно-монтажное управление гомельэнергострой</w:t>
      </w:r>
      <w:r w:rsidRPr="00E36BEF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ПО ЗАЯВЛЕНИЯМ ГРАЖДАН</w:t>
      </w:r>
    </w:p>
    <w:p w14:paraId="7ECCE3AB" w14:textId="2868589A" w:rsidR="00A13233" w:rsidRPr="00E36BEF" w:rsidRDefault="00A13233" w:rsidP="00A1323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Административные процедуры, осуществляемые </w:t>
      </w:r>
      <w:r w:rsidR="00DD33F6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филиалом Строительно-монтажное управление «</w:t>
      </w:r>
      <w:proofErr w:type="spellStart"/>
      <w:r w:rsidR="00DD33F6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Гомельэнергострой</w:t>
      </w:r>
      <w:proofErr w:type="spellEnd"/>
      <w:r w:rsidR="00DD33F6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»</w:t>
      </w:r>
      <w:r w:rsidRPr="00E36BEF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в отношении граждан, являющихся работниками (бывшими работниками) </w:t>
      </w:r>
      <w:r w:rsidR="00DD33F6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филиала Строительно-монтажное управление «</w:t>
      </w:r>
      <w:proofErr w:type="spellStart"/>
      <w:r w:rsidR="00DD33F6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Гомельэнергострой</w:t>
      </w:r>
      <w:proofErr w:type="spellEnd"/>
      <w:r w:rsidR="00DD33F6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»</w:t>
      </w:r>
    </w:p>
    <w:p w14:paraId="15471800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(извлечение из </w:t>
      </w:r>
      <w:hyperlink r:id="rId5" w:tgtFrame="_blank" w:history="1">
        <w:r w:rsidRPr="00E36BEF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Указа Президента Республики Беларусь от 26 апреля 2010 г. № 200</w:t>
        </w:r>
      </w:hyperlink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административных процедурах, осуществляемых государственными органами и иными организациями по заявлениям граждан»)</w:t>
      </w:r>
    </w:p>
    <w:p w14:paraId="63707BA9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</w:p>
    <w:p w14:paraId="6D44DD0E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1.     Заявление заинтересованного лица подается в:</w:t>
      </w:r>
    </w:p>
    <w:p w14:paraId="05E15A0D" w14:textId="77777777" w:rsidR="00A13233" w:rsidRPr="00E36BEF" w:rsidRDefault="00A13233" w:rsidP="00A1323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устной форме в ходе приема заинтересованного лица;</w:t>
      </w:r>
    </w:p>
    <w:p w14:paraId="314850DB" w14:textId="77777777" w:rsidR="00A13233" w:rsidRPr="00E36BEF" w:rsidRDefault="00A13233" w:rsidP="00A1323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письменной форме в ходе приема заинтересованного лица либо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14:paraId="3E52BAE0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ВАЖНО!</w:t>
      </w:r>
    </w:p>
    <w:p w14:paraId="06D7EAA3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В соответствии со статьей 14 </w:t>
      </w:r>
      <w:hyperlink r:id="rId6" w:tgtFrame="_blank" w:history="1">
        <w:r w:rsidRPr="00E36BEF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 заинтересованному лицу:</w:t>
      </w:r>
    </w:p>
    <w:p w14:paraId="245118BA" w14:textId="77777777" w:rsidR="00A13233" w:rsidRPr="00E36BEF" w:rsidRDefault="00A13233" w:rsidP="00A1323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не допускается подавать заявления в ином порядке: по телефонной или факсимильной связи, в электронном виде на адрес электронной почты Министерства энергетики, указанный в подрубрике «Обратная связь» рубрики «Контакты», или через заполнение формы электронного обращения, размещенной в подрубрике «Электронные обращения граждан и 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юридических лиц» рубрики «Контакты» официального сайта Министерства энергетики в глобальной компьютерной сети Интернет;</w:t>
      </w:r>
    </w:p>
    <w:p w14:paraId="562E632C" w14:textId="77777777" w:rsidR="00A13233" w:rsidRPr="00E36BEF" w:rsidRDefault="00A13233" w:rsidP="00A1323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допускается подавать заявления в электронном виде на адрес электронной почты Министерства энергетики, указанный в подрубрике «Обратная связь» рубрики «Контакты» официального сайта Министерства энергетики в глобальной компьютерной сети Интернет, только в отношении административных процедур, включенных Советом Министров Республики Беларусь в перечень административных процедур, планируемых к переводу в электронную форму для осуществления через единый портал электронных услуг, до истечения установленных сроков перевода этих процедур в электронную форму </w:t>
      </w:r>
      <w:r w:rsidRPr="00E36BEF">
        <w:rPr>
          <w:rFonts w:ascii="Arial" w:eastAsia="Times New Roman" w:hAnsi="Arial" w:cs="Arial"/>
          <w:i/>
          <w:iCs/>
          <w:color w:val="2F3B5D"/>
          <w:sz w:val="24"/>
          <w:szCs w:val="24"/>
          <w:lang w:eastAsia="ru-RU"/>
        </w:rPr>
        <w:t>(в соответствии с частью второй статьи 2 Закона Республики Беларусь от 9 января 2017 г. № 17-З «О внесении дополнений и изменений в Закон Республики Беларусь «Об основах административных процедур»)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14:paraId="4C9F7363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2.     В принятии заявления заинтересованного лица отказывается в случаях, определенных статьей 17 </w:t>
      </w:r>
      <w:hyperlink r:id="rId7" w:tgtFrame="_blank" w:history="1">
        <w:r w:rsidRPr="00E36BEF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процедур».</w:t>
      </w:r>
    </w:p>
    <w:p w14:paraId="73E3A583" w14:textId="59CEEF02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3.     В осуществлении административной процедуры (в выдаче справки, другого документа (решения) заинтересованному лицу отказывается в случаях, определенных статьей 25 </w:t>
      </w:r>
      <w:r w:rsidR="004B36BE" w:rsidRPr="00E36BEF">
        <w:br w:type="page"/>
      </w:r>
    </w:p>
    <w:p w14:paraId="7F51811B" w14:textId="77777777" w:rsidR="004B36BE" w:rsidRPr="00E36BEF" w:rsidRDefault="004B36BE" w:rsidP="00A13233">
      <w:pPr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sectPr w:rsidR="004B36BE" w:rsidRPr="00E36BEF" w:rsidSect="00FC141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564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3685"/>
        <w:gridCol w:w="1134"/>
        <w:gridCol w:w="1276"/>
        <w:gridCol w:w="1134"/>
        <w:gridCol w:w="1559"/>
        <w:gridCol w:w="3085"/>
      </w:tblGrid>
      <w:tr w:rsidR="00DD33F6" w:rsidRPr="00DD33F6" w14:paraId="4415983F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96F420" w14:textId="77777777" w:rsidR="00A13233" w:rsidRPr="00DD33F6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A204C4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административной процедуры</w:t>
            </w:r>
            <w:hyperlink r:id="rId8" w:anchor="1" w:tooltip="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" w:history="1">
              <w:r w:rsidRPr="00DD33F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[1]</w:t>
              </w:r>
            </w:hyperlink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1C66FD" w14:textId="77777777" w:rsidR="00A13233" w:rsidRPr="00DD33F6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A7CE28" w14:textId="77777777" w:rsidR="00A13233" w:rsidRPr="00DD33F6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Размер платы, взимаемой при осуществлении административной процедуры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9C8AA2" w14:textId="77777777" w:rsidR="00A13233" w:rsidRPr="00DD33F6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Максимальный срок осуществления административной процедуры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7F21DF" w14:textId="77777777" w:rsidR="00A13233" w:rsidRPr="00DD33F6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434A9F" w14:textId="77777777" w:rsidR="00A13233" w:rsidRPr="00DD33F6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Структурное подразделение, занимающееся выдачей при осуществлении административной процедуры справки, другого документа (решения)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926ABD" w14:textId="77777777" w:rsidR="00A13233" w:rsidRPr="00DD33F6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Время приема, место нахождения, номер служебного телефона, фамилия, собственное имя, отчество (если таковое имеется), должность работника (работников), осуществляющего (осуществляющих) прием заявлений об осуществлении административных процедур</w:t>
            </w:r>
          </w:p>
        </w:tc>
      </w:tr>
      <w:tr w:rsidR="00DD33F6" w:rsidRPr="00DD33F6" w14:paraId="0E7E35DA" w14:textId="77777777" w:rsidTr="004B36BE"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B7E7C96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  ЖИЛИЩНЫЕ ПРАВООТНОШЕНИЯ</w:t>
            </w:r>
          </w:p>
        </w:tc>
      </w:tr>
      <w:tr w:rsidR="00DD33F6" w:rsidRPr="00DD33F6" w14:paraId="4EA3689B" w14:textId="77777777" w:rsidTr="004B36BE"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E497E2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Принятие решения:</w:t>
            </w:r>
          </w:p>
        </w:tc>
      </w:tr>
      <w:tr w:rsidR="00DD33F6" w:rsidRPr="00DD33F6" w14:paraId="3E675833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F0E24A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 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D2624DF" w14:textId="77777777" w:rsidR="00A13233" w:rsidRPr="00DD33F6" w:rsidRDefault="00FC141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13233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A13233"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письменной форме</w:t>
            </w:r>
            <w:hyperlink r:id="rId10" w:anchor="1" w:tooltip="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 23 " w:history="1">
              <w:r w:rsidR="00A13233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[2]</w:t>
              </w:r>
            </w:hyperlink>
          </w:p>
          <w:p w14:paraId="4B615FBE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(допускается в электронном виде)</w:t>
            </w:r>
          </w:p>
          <w:p w14:paraId="71A2E8F7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</w:p>
          <w:p w14:paraId="11D04FFB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</w:p>
          <w:p w14:paraId="7F991A95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  <w:p w14:paraId="2F9DD47E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54EDC41B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408933F3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9AB995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CE6DD5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со дня подачи заявления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586304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DB53BE" w14:textId="5DFE4179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490B473" w14:textId="1F140486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2DB9DD76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DAF6DC1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1.1.7. о снятии граждан с учета нуждающихся в улучшении жилищных условий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1234B1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письменной форме</w:t>
            </w:r>
            <w:hyperlink r:id="rId11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</w:p>
          <w:p w14:paraId="4B7C5140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(допускается в электронном виде)</w:t>
            </w:r>
          </w:p>
          <w:p w14:paraId="7B45F444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B8C3B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3A57B8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со дня подачи заявления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4405C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9FB97A" w14:textId="143AAE85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34053D" w14:textId="7E22B304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7EA0E8C5" w14:textId="77777777" w:rsidTr="004B36BE"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E71CBB6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Выдача справки:</w:t>
            </w:r>
          </w:p>
        </w:tc>
      </w:tr>
      <w:tr w:rsidR="00DD33F6" w:rsidRPr="00DD33F6" w14:paraId="57102230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E0EBDBB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 о состоянии на учете нуждающихся в улучшении жилищных условий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691ABFE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6D7FE8E4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1666D1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7340A8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8459FA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7CA9DB" w14:textId="56B33E8D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952097" w14:textId="2A45E6C8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0D7E49B4" w14:textId="77777777" w:rsidTr="004B36BE"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FC6368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 ТРУД И СОЦИАЛЬНАЯ ЗАЩИТА</w:t>
            </w:r>
          </w:p>
        </w:tc>
      </w:tr>
      <w:tr w:rsidR="00DD33F6" w:rsidRPr="00DD33F6" w14:paraId="737A58A6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0DE255B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4BD8EB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CD866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AB5314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9ED852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FDD8228" w14:textId="2E10B31F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51496B" w14:textId="35739465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0003D63C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A7BCC9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Выдача справки о месте работы, службы и занимаемой должности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0234D3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4B15945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2BA8502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88D6882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EF0158" w14:textId="115C153B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FD85D4" w14:textId="51B46A3A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62C81D19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3E6276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Выдача справки о периоде работы, службы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541838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731EB5A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11EDD6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821C59D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A6ED28" w14:textId="6C019EAD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D215509" w14:textId="14A729F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4B31ECF1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113853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 Выдача справки о размере заработной платы (денежного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довольствия, ежемесячного денежного содержания)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AAA5BD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2A5187C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A8F1D7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6527FB3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F9E884" w14:textId="55956E76" w:rsidR="00A13233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бухгалтерского, налогового,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A4F1C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lastRenderedPageBreak/>
              <w:t>Понедельник-пятница:</w:t>
            </w:r>
          </w:p>
          <w:p w14:paraId="7F87925C" w14:textId="5397C6D1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00B31E44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A5329B1" w14:textId="74C8BA16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lastRenderedPageBreak/>
              <w:t xml:space="preserve">предпраздничные дни </w:t>
            </w:r>
          </w:p>
          <w:p w14:paraId="23732C1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147032F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F5F42A9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748D1194" w14:textId="28D33995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62E83FD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2E61CA9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50E6350B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DE7A857" w14:textId="729CBE1D" w:rsidR="00A13233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5938084B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5BC38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 Назначение пособия по беременности и родам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C67D93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770428E1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75A1382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  <w:p w14:paraId="44F3DFBF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DB8969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3377FB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88EB52B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91C6B" w14:textId="1A8A36FA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CF0BF3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0E0A55B4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3D86877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D08FA5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0C77AD7A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6646CFB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59AF09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640C1C7B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3FAD75CC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C8CE82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44B3003A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3651DE2" w14:textId="221C85D1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3157DA90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A310FE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2.6. </w:t>
            </w:r>
            <w:hyperlink r:id="rId12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в связи с рождением ребенка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CFC1C1" w14:textId="77777777" w:rsidR="00783E79" w:rsidRPr="00DD33F6" w:rsidRDefault="00FC1413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783E79"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письменной форме</w:t>
            </w:r>
            <w:hyperlink r:id="rId14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  <w:p w14:paraId="1C48EF0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3506477E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4CF17AD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рождении ребенка, документы и (или) сведения,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иностранного государства</w:t>
            </w:r>
          </w:p>
          <w:p w14:paraId="6702BB0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6ECD364F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51A954D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(представляется на всех подопечных детей)</w:t>
            </w:r>
          </w:p>
          <w:p w14:paraId="68284B04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6CD2B7E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6AE64F3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14:paraId="2079EEA3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00C4AE3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C6D5E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DC6C84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3BE039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315F22D" w14:textId="17F8A868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03DE7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4A7B8AB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0086AEB6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9E9301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11E7CAFD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046313EC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7FFE73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5F557EA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6DE8681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7EE26A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564CB41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A3C2B59" w14:textId="57A5F31B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 xml:space="preserve">тел. 8(0232) 49 16 16, Садовская Ольга Михайловна, начальник отдела бухгалтерского, </w:t>
            </w:r>
            <w:r w:rsidRPr="00DD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налогового, финансового учета и отчетности</w:t>
            </w:r>
          </w:p>
        </w:tc>
      </w:tr>
      <w:tr w:rsidR="00DD33F6" w:rsidRPr="00DD33F6" w14:paraId="77895F98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68890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2.8. </w:t>
            </w:r>
            <w:hyperlink r:id="rId15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5C91CD" w14:textId="77777777" w:rsidR="00783E79" w:rsidRPr="00DD33F6" w:rsidRDefault="00FC1413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783E79"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письменной форме</w:t>
            </w:r>
            <w:hyperlink r:id="rId17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  <w:p w14:paraId="2D524648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485F05B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14:paraId="006ACA86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</w:p>
          <w:p w14:paraId="1BE81B06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32616C54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E85ABDE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91F4192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235EFF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003820" w14:textId="66C493A5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EE2E7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107A81A6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46CC8A08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FD82EB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1386271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1C9543D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5585D5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4A0151A2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2FA57FD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B25C8E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7398F412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4889A04" w14:textId="4DD8528B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2AA9E819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C2549BF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2.9. </w:t>
            </w:r>
            <w:hyperlink r:id="rId18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по уходу за ребенком в возрасте до 3 лет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D8B0438" w14:textId="77777777" w:rsidR="00783E79" w:rsidRPr="00DD33F6" w:rsidRDefault="00FC1413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783E79"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письменной форме</w:t>
            </w:r>
            <w:hyperlink r:id="rId20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  <w:p w14:paraId="092DBE7A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3AF0F19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4871DCB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532D39A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0909F8CA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5E9A228A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14:paraId="5A2BFB1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пострадавшего от катастрофы на Чернобыльской АЭС, других радиационных аварий – для граждан, постоянно (преимущественно) проживающих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644BD3CE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4C095FC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1EAB2164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262CCE9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14:paraId="1FFE922F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опекунов) или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документы, подтверждающие их занятость, – в случае необходимости определения места назначения пособия</w:t>
            </w:r>
          </w:p>
          <w:p w14:paraId="043ADD4F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14:paraId="6148D71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 лет другим членом семьи или родственником ребенка</w:t>
            </w:r>
          </w:p>
          <w:p w14:paraId="426FB04B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 – в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изменения места выплаты пособия</w:t>
            </w:r>
          </w:p>
          <w:p w14:paraId="51CB168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772BCE0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68B909F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3818E1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A1F1F8A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день достижения ребенком возраста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лет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09ECFD" w14:textId="0C89B96A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B18A40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7B5A3BF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4FBC852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E4DB33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55E20539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5AEF424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7CEB78C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4064453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61BFE9C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A795EBA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3D33C5B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AC60B3C" w14:textId="06349D2E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678B0FAF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39BEC1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  <w:r w:rsidRPr="00DD33F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hyperlink r:id="rId21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пособия семьям на детей в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от 3 до 18 лет в период воспитания ребенка в возрасте до 3 лет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57CA60" w14:textId="77777777" w:rsidR="00783E79" w:rsidRPr="00DD33F6" w:rsidRDefault="00FC1413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783E79"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письменной форме</w:t>
            </w:r>
            <w:hyperlink r:id="rId23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  <w:p w14:paraId="67FBC40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  <w:p w14:paraId="409C23C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4114431C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  <w:p w14:paraId="415F522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00DF78D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местного исполнительного и распорядительного органа об установлении опеки (попечительства) – для лиц,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назначенных опекунами (попечителями) ребенка</w:t>
            </w:r>
          </w:p>
          <w:p w14:paraId="182C6FD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7BCB050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368D1AA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  <w:p w14:paraId="5E434104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5222EF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указанных учреждениях, приемной семье, детском доме семейного типа, под стражей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6F8A07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10EE40B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дней со дня подачи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4F47FF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срок до даты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наступления обстоятельств, влекущих прекращение выплаты пособия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389DED9" w14:textId="3F52F841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бухгалтерског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062B1A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lastRenderedPageBreak/>
              <w:t>Понедельник-пятница:</w:t>
            </w:r>
          </w:p>
          <w:p w14:paraId="0EB062DC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1FCD404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028B486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54A23765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6E33F8C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ADCCBE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638656DF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33BF849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54DD3E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25C6BF8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C104746" w14:textId="54AE4E85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5918FA82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E5A2CF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2.12. </w:t>
            </w:r>
            <w:hyperlink r:id="rId24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на детей старше 3 лет из отдельных категорий семей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0A3D12A" w14:textId="77777777" w:rsidR="00783E79" w:rsidRPr="00DD33F6" w:rsidRDefault="00FC1413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="00783E79"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письменной форме</w:t>
            </w:r>
            <w:hyperlink r:id="rId26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[4]</w:t>
              </w:r>
            </w:hyperlink>
          </w:p>
          <w:p w14:paraId="579C1CA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1B046886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132A8A1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62004AA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403DC323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14:paraId="1C73EBF6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</w:p>
          <w:p w14:paraId="262FF278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призыве на срочную военную службу – для семей военнослужащих, проходящих срочную военную службу</w:t>
            </w:r>
          </w:p>
          <w:p w14:paraId="18759E9E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  <w:p w14:paraId="7352CFA3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4AF4A1EA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категорию неполной семьи, – для неполных семей</w:t>
            </w:r>
          </w:p>
          <w:p w14:paraId="25F47809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  <w:p w14:paraId="2EADA59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14:paraId="56B5A3A3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опекуна (попечителя)</w:t>
            </w:r>
          </w:p>
          <w:p w14:paraId="115376A4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49FB1D9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A9E8B1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509DCD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C29098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32103A" w14:textId="4D1990E6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1C33AD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15F73317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476FB885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406A4E1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2DF0080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6C71E36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82D592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2EC227A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6978F10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FC2DFC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520F870B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130D2EF" w14:textId="38BCA237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1AC83253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4F2558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2.13. </w:t>
            </w:r>
            <w:hyperlink r:id="rId27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D586BD3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342D42B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661245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1D7B117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198E5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A43655A" w14:textId="5BD0D90C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DD89AC9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39B6E10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37E43C89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9F32FE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1182A756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5C5A5AF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160B5F0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4630637F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4965D88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330814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lastRenderedPageBreak/>
              <w:t>тел. 8(0232) 49 16 17, Адаменко Валентина Евгеньевна, ведущий бухгалтер</w:t>
            </w:r>
          </w:p>
          <w:p w14:paraId="56DBFFD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702A030" w14:textId="50F1E744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6EF9A4D3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3F4850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2.14. </w:t>
            </w:r>
            <w:hyperlink r:id="rId28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C5D45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736FFF0B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98495A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42BB04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и, необходимой для назначения пособия, – 1 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0D6092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23E8BE4" w14:textId="4EC930B1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D83DB03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2675D7BC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11E21261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8E7C6D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5EC4EBE4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439A815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960B59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2E22D9D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0A0BD63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326A06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7BE54D4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C09CC92" w14:textId="26D1F11D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 xml:space="preserve">тел. 8(0232) 49 16 16, Садовская Ольга Михайловна, начальник отдела бухгалтерского, </w:t>
            </w:r>
            <w:r w:rsidRPr="00DD3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налогового, финансового учета и отчетности</w:t>
            </w:r>
          </w:p>
        </w:tc>
      </w:tr>
      <w:tr w:rsidR="00DD33F6" w:rsidRPr="00DD33F6" w14:paraId="35534DDE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351DCC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2.16. </w:t>
            </w:r>
            <w:hyperlink r:id="rId29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Назначение</w:t>
              </w:r>
            </w:hyperlink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C511B8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3D45AE5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53EFC8E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6B9419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1D6BFB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1C46169" w14:textId="072EADEC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D4AB34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2DB8CFD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260B59A8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C7B4BFD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411EE71A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5994A12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5F6D3F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592EAE8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6EEA5E49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030104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3EED541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C585F79" w14:textId="31BF4667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2876FE5F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7DF1E3B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2.18. Выдача справки о размере пособия на детей и периоде его выплаты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79C7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4459812E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8BD8B4B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957DF5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0E054F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EE715B" w14:textId="4C86933C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9F4134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699537B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1C8645F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635CA59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38A0A115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055079E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B621DA9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7E18CEC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18C2C32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2C47A12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468BB70A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9EEC7E3" w14:textId="78F9E4CE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584C6A29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809511C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  <w:r w:rsidRPr="00DD33F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Выдача справки о неполучении пособия на детей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798DC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0A4075F1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F95AF1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A22B8D4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119585D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5F95DE" w14:textId="4D3A445E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89596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3A381279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14297311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530151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70A6CD61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4A21E5E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17D4C2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0EDF0C00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1DDC065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CEBDCC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тел. 8(0232) 49 16 17, Адаменко Валентина </w:t>
            </w:r>
            <w:r w:rsidRPr="00DD33F6">
              <w:rPr>
                <w:sz w:val="24"/>
                <w:szCs w:val="24"/>
              </w:rPr>
              <w:lastRenderedPageBreak/>
              <w:t>Евгеньевна, ведущий бухгалтер</w:t>
            </w:r>
          </w:p>
          <w:p w14:paraId="1F814F0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656501F" w14:textId="3EC0A03F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2B9726AD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9189E1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2.19. 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8632E32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FEFE325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E9D803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610AF33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E15A4" w14:textId="599F0D98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BA3FE5E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7D62185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374BAFCC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DA3ECF7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44C6A0FD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131ADB10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8529D6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646E234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704D56D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208E7A4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0AAB7CB0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0F82B04" w14:textId="6FDB13F2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58D19BF8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B375B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2.20. Выдача справки об удержании алиментов и их размере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FB8CB0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4F516638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CB3F4D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480EFE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773EB96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219924" w14:textId="3FE7B188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бухгалтерского, налогового,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9122FE8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lastRenderedPageBreak/>
              <w:t>Понедельник-пятница:</w:t>
            </w:r>
          </w:p>
          <w:p w14:paraId="19C49985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26424CAC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88435A7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lastRenderedPageBreak/>
              <w:t xml:space="preserve">предпраздничные дни </w:t>
            </w:r>
          </w:p>
          <w:p w14:paraId="630B3955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40A360C6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56C45F2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4684139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53F17F2C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2A88E9A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47739F0F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8E73462" w14:textId="39A9D8B1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71A09E9E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C596968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2.24. 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D2DC5B4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0634E0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274ED6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408634C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0D648AF" w14:textId="30AF5178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25CFC6" w14:textId="369296C8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446E9E48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9F1FC60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2.25. 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6BB4C9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03488E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70338A4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1A0C93E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5504F3" w14:textId="213CE42B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19CA31" w14:textId="50D54820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19093DA0" w14:textId="77777777" w:rsidTr="00511E95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2BAF9E2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2.29. Выдача справки о периоде, за который выплачено пособие по беременности и родам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1491D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442EBA99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B949FC" w14:textId="77777777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58308D" w14:textId="77777777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4B4931" w14:textId="77777777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F43D0F0" w14:textId="76630F2D" w:rsidR="004E3991" w:rsidRPr="00DD33F6" w:rsidRDefault="00DD33F6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5C00CA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4997140F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43E952A6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91483E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5315B18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02476142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76AC7B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267C8DCD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1358C589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F9EDBB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1C5FF3DB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2C1E149B" w14:textId="281AD7CD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21787F80" w14:textId="77777777" w:rsidTr="00511E95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28DE943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2.35. Выплата пособия на погребение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3A636A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письменной форме лица, взявшего на себя организацию погребения умершего (погибшего)</w:t>
            </w:r>
            <w:hyperlink r:id="rId30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  <w:p w14:paraId="0004BC91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 заявителя</w:t>
            </w:r>
          </w:p>
          <w:p w14:paraId="50C2BF19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о смерти – в случае, если смерть зарегистрирована в Республике Беларусь</w:t>
            </w:r>
          </w:p>
          <w:p w14:paraId="5A29F34E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смерти – в случае, если смерть зарегистрирована за пределами Республики Беларусь</w:t>
            </w:r>
          </w:p>
          <w:p w14:paraId="1667DB25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(при его наличии) – в случае смерти ребенка (детей)</w:t>
            </w:r>
          </w:p>
          <w:p w14:paraId="294ECBD2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  <w:p w14:paraId="4EEE05AA" w14:textId="77777777" w:rsidR="004E3991" w:rsidRPr="00DD33F6" w:rsidRDefault="004E3991" w:rsidP="004E39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5C2473" w14:textId="77777777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EF1384" w14:textId="77777777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рабочий день со дня подачи заявления, а в случае запроса документов и (или) сведений от других государственных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C6A3A" w14:textId="77777777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013DA2F" w14:textId="2461D6BC" w:rsidR="004E3991" w:rsidRPr="00DD33F6" w:rsidRDefault="00DD33F6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6755C7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2B526F9D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149095F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9D67DA7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049F1D61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6736BE12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A269C58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7648B3B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5E231B7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3E28A9E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тел. 8(0232) 49 16 17, Адаменко Валентина </w:t>
            </w:r>
            <w:r w:rsidRPr="00DD33F6">
              <w:rPr>
                <w:sz w:val="24"/>
                <w:szCs w:val="24"/>
              </w:rPr>
              <w:lastRenderedPageBreak/>
              <w:t>Евгеньевна, ведущий бухгалтер</w:t>
            </w:r>
          </w:p>
          <w:p w14:paraId="24EC7AB5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62819D32" w14:textId="1F2C4B25" w:rsidR="004E3991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74CEC05A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C02067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2.35</w:t>
            </w:r>
            <w:r w:rsidRPr="00DD33F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3A7CD29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письменной форме</w:t>
            </w:r>
            <w:hyperlink r:id="rId31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  <w:p w14:paraId="47766B25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 заявителя</w:t>
            </w:r>
          </w:p>
          <w:p w14:paraId="24F94EB3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заключение брака, родственные отношения</w:t>
            </w:r>
          </w:p>
          <w:p w14:paraId="0B4CDDDB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смерти</w:t>
            </w:r>
          </w:p>
          <w:p w14:paraId="1EE7D036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E2B5D31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0A2F5C6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6BB5FA8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D5188BE" w14:textId="005CA190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D0EADC" w14:textId="5877A0B2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121F7740" w14:textId="77777777" w:rsidTr="00DD33F6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B63302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2.44. 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ACFA65F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0B2E71C4" w14:textId="77777777" w:rsidR="00A13233" w:rsidRPr="00DD33F6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FCF2B5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9BF93B6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592696F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E3A9A1" w14:textId="56983860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DD4EA9" w14:textId="7CAEBD11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3F6" w:rsidRPr="00DD33F6" w14:paraId="7E37B479" w14:textId="77777777" w:rsidTr="004B36BE">
        <w:tc>
          <w:tcPr>
            <w:tcW w:w="14564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C2E7B29" w14:textId="77777777" w:rsidR="00A13233" w:rsidRPr="00DD33F6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18 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D33F6" w:rsidRPr="00DD33F6" w14:paraId="7CF6336C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A138B54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D4FBA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заявление в письменной форме</w:t>
            </w:r>
            <w:hyperlink r:id="rId32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DD33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[3]</w:t>
              </w:r>
            </w:hyperlink>
          </w:p>
          <w:p w14:paraId="77C6B285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 заявителя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CBB8065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03961B4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рабочих дней со дня подачи заявления, а при необходимости проведения специальной (в том числе налоговой) проверки, </w:t>
            </w: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4662D61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месяцев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E7A6CD" w14:textId="284965B4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C2CA3E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6797945A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3D232D0B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0983CB8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2022B270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6E242A5B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C79E3AF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6B20AFE0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60081597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1312D6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тел. 8(0232) 49 16 17, Адаменко Валентина </w:t>
            </w:r>
            <w:r w:rsidRPr="00DD33F6">
              <w:rPr>
                <w:sz w:val="24"/>
                <w:szCs w:val="24"/>
              </w:rPr>
              <w:lastRenderedPageBreak/>
              <w:t>Евгеньевна, ведущий бухгалтер</w:t>
            </w:r>
          </w:p>
          <w:p w14:paraId="46A6AED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3C5DFE6B" w14:textId="038D53D5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  <w:tr w:rsidR="00DD33F6" w:rsidRPr="00DD33F6" w14:paraId="557B4565" w14:textId="77777777" w:rsidTr="004B36BE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C1FAD4D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18.13. 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6480837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в устной форме</w:t>
            </w:r>
          </w:p>
          <w:p w14:paraId="046FE406" w14:textId="77777777" w:rsidR="00783E79" w:rsidRPr="00DD33F6" w:rsidRDefault="00783E79" w:rsidP="00783E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38B7CF1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944FD53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B70F79" w14:textId="77777777" w:rsidR="00783E79" w:rsidRPr="00DD33F6" w:rsidRDefault="00783E79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D9893F" w14:textId="0A5C07C9" w:rsidR="00783E79" w:rsidRPr="00DD33F6" w:rsidRDefault="00DD33F6" w:rsidP="00783E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бухгалтерского, налогового, финансового учёта и отчётности</w:t>
            </w:r>
          </w:p>
        </w:tc>
        <w:tc>
          <w:tcPr>
            <w:tcW w:w="30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717141A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Понедельник-пятница:</w:t>
            </w:r>
          </w:p>
          <w:p w14:paraId="3B6AFEB7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13:30-16:30</w:t>
            </w:r>
          </w:p>
          <w:p w14:paraId="12BA8115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17F6CADD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предпраздничные дни </w:t>
            </w:r>
          </w:p>
          <w:p w14:paraId="71D137A8" w14:textId="77777777" w:rsidR="004E3991" w:rsidRPr="00DD33F6" w:rsidRDefault="004E3991" w:rsidP="004E3991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8:00-13:00, 13:30- 15:30</w:t>
            </w:r>
          </w:p>
          <w:p w14:paraId="02510ACA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A17AA7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DD33F6">
              <w:rPr>
                <w:sz w:val="24"/>
                <w:szCs w:val="24"/>
              </w:rPr>
              <w:t>г.Гомель</w:t>
            </w:r>
            <w:proofErr w:type="spellEnd"/>
            <w:r w:rsidRPr="00DD33F6">
              <w:rPr>
                <w:sz w:val="24"/>
                <w:szCs w:val="24"/>
              </w:rPr>
              <w:t>,</w:t>
            </w:r>
          </w:p>
          <w:p w14:paraId="78F2A0B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 xml:space="preserve">проезд </w:t>
            </w:r>
            <w:proofErr w:type="spellStart"/>
            <w:r w:rsidRPr="00DD33F6">
              <w:rPr>
                <w:sz w:val="24"/>
                <w:szCs w:val="24"/>
              </w:rPr>
              <w:t>Энергостроителей</w:t>
            </w:r>
            <w:proofErr w:type="spellEnd"/>
            <w:r w:rsidRPr="00DD33F6">
              <w:rPr>
                <w:sz w:val="24"/>
                <w:szCs w:val="24"/>
              </w:rPr>
              <w:t>, 4, 2 этаж</w:t>
            </w:r>
          </w:p>
          <w:p w14:paraId="0F0BAFF3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4E69A450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DD33F6">
              <w:rPr>
                <w:sz w:val="24"/>
                <w:szCs w:val="24"/>
              </w:rPr>
              <w:t>тел. 8(0232) 49 16 17, Адаменко Валентина Евгеньевна, ведущий бухгалтер</w:t>
            </w:r>
          </w:p>
          <w:p w14:paraId="45D18341" w14:textId="77777777" w:rsidR="004E3991" w:rsidRPr="00DD33F6" w:rsidRDefault="004E3991" w:rsidP="004E3991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</w:p>
          <w:p w14:paraId="7BB7CE89" w14:textId="11A52790" w:rsidR="00783E79" w:rsidRPr="00DD33F6" w:rsidRDefault="004E3991" w:rsidP="004E39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3F6">
              <w:rPr>
                <w:rFonts w:ascii="Times New Roman" w:hAnsi="Times New Roman" w:cs="Times New Roman"/>
                <w:sz w:val="24"/>
                <w:szCs w:val="24"/>
              </w:rPr>
              <w:t>тел. 8(0232) 49 16 16, Садовская Ольга Михайловна, начальник отдела бухгалтерского, налогового, финансового учета и отчетности</w:t>
            </w:r>
          </w:p>
        </w:tc>
      </w:tr>
    </w:tbl>
    <w:p w14:paraId="7522159F" w14:textId="77777777" w:rsidR="00A13233" w:rsidRPr="00E36BEF" w:rsidRDefault="00FC1413" w:rsidP="00A13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pict w14:anchorId="51E3B62A">
          <v:rect id="_x0000_i1025" style="width:159.85pt;height:.75pt" o:hrpct="330" o:hrstd="t" o:hr="t" fillcolor="#a0a0a0" stroked="f"/>
        </w:pict>
      </w:r>
    </w:p>
    <w:p w14:paraId="37A45E1D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bookmarkStart w:id="0" w:name="1"/>
      <w:bookmarkEnd w:id="0"/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[1] 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 </w:t>
      </w:r>
      <w:hyperlink r:id="rId33" w:tgtFrame="blank" w:history="1">
        <w:r w:rsidRPr="00E36BE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Республики Беларусь от 26 апреля 2010 г. № 200</w:t>
        </w:r>
      </w:hyperlink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14:paraId="37BB40FF" w14:textId="77777777" w:rsidR="00A13233" w:rsidRPr="00E36BEF" w:rsidRDefault="00A13233" w:rsidP="00A13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</w:r>
    </w:p>
    <w:p w14:paraId="25B954E6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[2] 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 23 «Об установлении форм документов».</w:t>
      </w:r>
    </w:p>
    <w:p w14:paraId="51FAC25C" w14:textId="77777777" w:rsidR="00A13233" w:rsidRPr="00E36BEF" w:rsidRDefault="00A13233" w:rsidP="00A13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</w:r>
    </w:p>
    <w:p w14:paraId="1BFF3637" w14:textId="77777777" w:rsidR="00A13233" w:rsidRPr="00E36BEF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[3] Заявление подается в произвольной форме на белорусском и (или) русском языках и должно содержать:</w:t>
      </w:r>
    </w:p>
    <w:p w14:paraId="28CF99F3" w14:textId="77777777" w:rsidR="00A13233" w:rsidRPr="00E36BEF" w:rsidRDefault="00A13233" w:rsidP="00A13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наименование уполномоченного органа, в который подается заявление;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сведения о заинтересованном лице: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фамилия, собственное имя, отчество (если таковое имеется), место жительства (место пребывания);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наименование административной процедуры, за осуществлением которой обращается заинтересованное лицо;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перечень документов и (или) сведений (при их наличии), представляемых вместе с заявлением заинтересованного лица;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  <w:t>подпись гражданина либо подпись представителя заинтересованного лица.</w:t>
      </w: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br/>
      </w:r>
    </w:p>
    <w:p w14:paraId="09D7C4CD" w14:textId="4240D253" w:rsidR="006F73A4" w:rsidRDefault="00A13233" w:rsidP="004B36BE">
      <w:pPr>
        <w:shd w:val="clear" w:color="auto" w:fill="FFFFFF"/>
        <w:spacing w:after="100" w:afterAutospacing="1" w:line="240" w:lineRule="auto"/>
      </w:pPr>
      <w:r w:rsidRPr="00E36BEF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[4] 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 Беларусь от 28 июня 2013 г. № 569.</w:t>
      </w:r>
    </w:p>
    <w:sectPr w:rsidR="006F73A4" w:rsidSect="004B3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15A1"/>
    <w:multiLevelType w:val="multilevel"/>
    <w:tmpl w:val="053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4496"/>
    <w:multiLevelType w:val="multilevel"/>
    <w:tmpl w:val="FF7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33"/>
    <w:rsid w:val="004B36BE"/>
    <w:rsid w:val="004E3991"/>
    <w:rsid w:val="006F73A4"/>
    <w:rsid w:val="00783E79"/>
    <w:rsid w:val="00A13233"/>
    <w:rsid w:val="00DD33F6"/>
    <w:rsid w:val="00E13060"/>
    <w:rsid w:val="00E36BEF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0E78"/>
  <w15:chartTrackingRefBased/>
  <w15:docId w15:val="{1D9559A4-69A7-4F15-B0A1-01D6ADC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23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3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B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3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18" Type="http://schemas.openxmlformats.org/officeDocument/2006/relationships/hyperlink" Target="https://etalonline.by/document/?regnum=c21300569&amp;q_id=6119352" TargetMode="External"/><Relationship Id="rId26" Type="http://schemas.openxmlformats.org/officeDocument/2006/relationships/hyperlink" Target="https://www.minenergo.gov.by/administrativnie_proceduri/administrativnye-protsedury-dlya-grazhd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c21300569&amp;q_id=61193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talonline.by/document/?regnum=h10800433&amp;q_id=5918245" TargetMode="External"/><Relationship Id="rId12" Type="http://schemas.openxmlformats.org/officeDocument/2006/relationships/hyperlink" Target="https://etalonline.by/document/?regnum=c21300569&amp;q_id=6119352" TargetMode="External"/><Relationship Id="rId17" Type="http://schemas.openxmlformats.org/officeDocument/2006/relationships/hyperlink" Target="https://www.minenergo.gov.by/administrativnie_proceduri/administrativnye-protsedury-dlya-grazhdan/" TargetMode="External"/><Relationship Id="rId25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33" Type="http://schemas.openxmlformats.org/officeDocument/2006/relationships/hyperlink" Target="https://minenergo.gov.by/dfiles/000682_4809_pravo_p3100020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20" Type="http://schemas.openxmlformats.org/officeDocument/2006/relationships/hyperlink" Target="https://www.minenergo.gov.by/administrativnie_proceduri/administrativnye-protsedury-dlya-grazhdan/" TargetMode="External"/><Relationship Id="rId29" Type="http://schemas.openxmlformats.org/officeDocument/2006/relationships/hyperlink" Target="https://etalonline.by/document/?regnum=c21300569&amp;q_id=6119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10800433&amp;q_id=5918245" TargetMode="External"/><Relationship Id="rId11" Type="http://schemas.openxmlformats.org/officeDocument/2006/relationships/hyperlink" Target="https://www.minenergo.gov.by/administrativnie_proceduri/administrativnye-protsedury-dlya-grazhdan/" TargetMode="External"/><Relationship Id="rId24" Type="http://schemas.openxmlformats.org/officeDocument/2006/relationships/hyperlink" Target="https://etalonline.by/document/?regnum=c21300569&amp;q_id=6119352" TargetMode="External"/><Relationship Id="rId32" Type="http://schemas.openxmlformats.org/officeDocument/2006/relationships/hyperlink" Target="https://www.minenergo.gov.by/administrativnie_proceduri/administrativnye-protsedury-dlya-grazhdan/" TargetMode="External"/><Relationship Id="rId5" Type="http://schemas.openxmlformats.org/officeDocument/2006/relationships/hyperlink" Target="http://etalonline.by/document/?regnum=p31000200&amp;q_id=5917741" TargetMode="External"/><Relationship Id="rId15" Type="http://schemas.openxmlformats.org/officeDocument/2006/relationships/hyperlink" Target="https://etalonline.by/document/?regnum=c21300569&amp;q_id=6119352" TargetMode="External"/><Relationship Id="rId23" Type="http://schemas.openxmlformats.org/officeDocument/2006/relationships/hyperlink" Target="https://www.minenergo.gov.by/administrativnie_proceduri/administrativnye-protsedury-dlya-grazhdan/" TargetMode="External"/><Relationship Id="rId28" Type="http://schemas.openxmlformats.org/officeDocument/2006/relationships/hyperlink" Target="https://etalonline.by/document/?regnum=c21300569&amp;q_id=6119352" TargetMode="External"/><Relationship Id="rId10" Type="http://schemas.openxmlformats.org/officeDocument/2006/relationships/hyperlink" Target="https://www.minenergo.gov.by/administrativnie_proceduri/administrativnye-protsedury-dlya-grazhdan/" TargetMode="External"/><Relationship Id="rId19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31" Type="http://schemas.openxmlformats.org/officeDocument/2006/relationships/hyperlink" Target="https://www.minenergo.gov.by/administrativnie_proceduri/administrativnye-protsedury-dl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nergo.gov.by/administrativnie_proceduri/1.1.5/%D0%A4%D0%BE%D1%80%D0%BC%D0%B0%20%D0%B7%D0%B0%D1%8F%D0%B2%D0%BB%D0%B5%D0%BD%D0%B8%D1%8F%20%D0%B4%D0%BB%D1%8F%20%D0%A4%D0%9B%20%D0%BF%D0%BE%20%D0%90%D0%9F%201.1.5%20(%D0%BF%D1%80%D0%B8%D0%BB%D0%BE%D0%B6.%204-%D0%90).docx" TargetMode="External"/><Relationship Id="rId14" Type="http://schemas.openxmlformats.org/officeDocument/2006/relationships/hyperlink" Target="https://www.minenergo.gov.by/administrativnie_proceduri/administrativnye-protsedury-dlya-grazhdan/" TargetMode="External"/><Relationship Id="rId22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27" Type="http://schemas.openxmlformats.org/officeDocument/2006/relationships/hyperlink" Target="https://etalonline.by/document/?regnum=c21300569&amp;q_id=6119352" TargetMode="External"/><Relationship Id="rId30" Type="http://schemas.openxmlformats.org/officeDocument/2006/relationships/hyperlink" Target="https://www.minenergo.gov.by/administrativnie_proceduri/administrativnye-protsedury-dlya-grazhda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inenergo.gov.by/administrativnie_proceduri/administrativnye-protsedury-dlya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6547</Words>
  <Characters>37319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C. Путикова</dc:creator>
  <cp:keywords/>
  <dc:description/>
  <cp:lastModifiedBy>Максимова Алеся Станиславовна</cp:lastModifiedBy>
  <cp:revision>4</cp:revision>
  <cp:lastPrinted>2023-02-06T06:43:00Z</cp:lastPrinted>
  <dcterms:created xsi:type="dcterms:W3CDTF">2023-02-07T10:56:00Z</dcterms:created>
  <dcterms:modified xsi:type="dcterms:W3CDTF">2023-02-08T14:08:00Z</dcterms:modified>
</cp:coreProperties>
</file>